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CD" w:rsidRPr="00533ACD" w:rsidRDefault="00533ACD" w:rsidP="0053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CD" w:rsidRDefault="00BF67AF" w:rsidP="00BF6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F67AF" w:rsidRDefault="00BF67AF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7AF" w:rsidRPr="00834AFB" w:rsidRDefault="00BF67AF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678A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34AFB" w:rsidRPr="00834AFB" w:rsidRDefault="00834AFB" w:rsidP="00834AF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F22E4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22E4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.201</w:t>
      </w:r>
      <w:bookmarkStart w:id="0" w:name="_GoBack"/>
      <w:bookmarkEnd w:id="0"/>
      <w:r w:rsidR="00355B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22</w:t>
      </w:r>
    </w:p>
    <w:p w:rsidR="00834AFB" w:rsidRPr="00834AFB" w:rsidRDefault="00834AFB" w:rsidP="0083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047" w:rsidRDefault="005F4047" w:rsidP="005F4047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3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</w:p>
    <w:p w:rsidR="005F4047" w:rsidRDefault="00834AFB" w:rsidP="005F4047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Нялинское </w:t>
      </w:r>
    </w:p>
    <w:p w:rsidR="005F4047" w:rsidRDefault="00834AFB" w:rsidP="005F4047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499D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28.12.2007 № 86</w:t>
      </w:r>
      <w:r w:rsidR="003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proofErr w:type="gramStart"/>
      <w:r w:rsidR="003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78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енерального</w:t>
      </w:r>
      <w:proofErr w:type="gramEnd"/>
      <w:r w:rsidR="00C6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AFB" w:rsidRPr="00834AFB" w:rsidRDefault="00C678A5" w:rsidP="00A4499D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449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поселения Нялинское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4AFB" w:rsidRPr="00834AFB" w:rsidRDefault="00834AFB" w:rsidP="00C678A5">
      <w:pPr>
        <w:shd w:val="clear" w:color="auto" w:fill="FFFFFF"/>
        <w:spacing w:before="307" w:after="0" w:line="322" w:lineRule="exact"/>
        <w:ind w:left="24" w:firstLine="6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34AF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</w:t>
      </w:r>
      <w:r w:rsidR="00A4499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целях устранения технической ошибки и в соответствии с </w:t>
      </w:r>
      <w:r w:rsidR="00B75007">
        <w:rPr>
          <w:rFonts w:ascii="Times New Roman" w:eastAsia="Times New Roman" w:hAnsi="Times New Roman" w:cs="Calibri"/>
          <w:sz w:val="28"/>
          <w:szCs w:val="28"/>
          <w:lang w:eastAsia="ru-RU"/>
        </w:rPr>
        <w:t>разработанной проектной документацией</w:t>
      </w:r>
      <w:r w:rsidR="00C678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:    </w:t>
      </w: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14C" w:rsidRDefault="00F066E3" w:rsidP="00C678A5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п. 1 решения</w:t>
      </w:r>
      <w:r w:rsidR="00C678A5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B75007">
        <w:rPr>
          <w:rFonts w:ascii="Times New Roman" w:eastAsia="Times New Roman" w:hAnsi="Times New Roman" w:cs="Times New Roman"/>
          <w:sz w:val="28"/>
          <w:szCs w:val="28"/>
        </w:rPr>
        <w:t>Нялинское от 28.12.2007 № 86</w:t>
      </w:r>
      <w:r w:rsidR="00C678A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генерального плана сельского поселения Нялинское</w:t>
      </w:r>
      <w:r w:rsidR="00B7500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после слов «Генерального плана» дополнить словами «и Проекта планировки и межевания».</w:t>
      </w:r>
    </w:p>
    <w:p w:rsidR="005F4047" w:rsidRPr="0032514C" w:rsidRDefault="005F4047" w:rsidP="00C678A5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834AFB" w:rsidRPr="00834AFB" w:rsidRDefault="00834AFB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3936"/>
      </w:tblGrid>
      <w:tr w:rsidR="003E5E0F" w:rsidTr="003E5E0F">
        <w:tc>
          <w:tcPr>
            <w:tcW w:w="4361" w:type="dxa"/>
          </w:tcPr>
          <w:p w:rsidR="003E5E0F" w:rsidRDefault="003E5E0F" w:rsidP="003E5E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Нялинское </w:t>
            </w:r>
          </w:p>
          <w:p w:rsidR="003E5E0F" w:rsidRDefault="003E5E0F" w:rsidP="003E5E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E0F" w:rsidRDefault="003E5E0F" w:rsidP="003E5E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В.М. Коптяев</w:t>
            </w:r>
          </w:p>
        </w:tc>
        <w:tc>
          <w:tcPr>
            <w:tcW w:w="850" w:type="dxa"/>
          </w:tcPr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Нялинское</w:t>
            </w:r>
          </w:p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В.М. Коптяев</w:t>
            </w:r>
          </w:p>
        </w:tc>
      </w:tr>
    </w:tbl>
    <w:p w:rsidR="00DF0501" w:rsidRDefault="00DF0501" w:rsidP="00355BCF"/>
    <w:sectPr w:rsidR="00DF0501" w:rsidSect="003E5E0F">
      <w:pgSz w:w="11906" w:h="16838"/>
      <w:pgMar w:top="1134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EE" w:rsidRDefault="000562EE">
      <w:pPr>
        <w:spacing w:after="0" w:line="240" w:lineRule="auto"/>
      </w:pPr>
      <w:r>
        <w:separator/>
      </w:r>
    </w:p>
  </w:endnote>
  <w:endnote w:type="continuationSeparator" w:id="0">
    <w:p w:rsidR="000562EE" w:rsidRDefault="0005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EE" w:rsidRDefault="000562EE">
      <w:pPr>
        <w:spacing w:after="0" w:line="240" w:lineRule="auto"/>
      </w:pPr>
      <w:r>
        <w:separator/>
      </w:r>
    </w:p>
  </w:footnote>
  <w:footnote w:type="continuationSeparator" w:id="0">
    <w:p w:rsidR="000562EE" w:rsidRDefault="00056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A0E"/>
    <w:multiLevelType w:val="hybridMultilevel"/>
    <w:tmpl w:val="E3FCCA4A"/>
    <w:lvl w:ilvl="0" w:tplc="9A2ADD6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2D6B2AE1"/>
    <w:multiLevelType w:val="multilevel"/>
    <w:tmpl w:val="1DCA1D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4"/>
    <w:rsid w:val="00002192"/>
    <w:rsid w:val="000562EE"/>
    <w:rsid w:val="00091CA7"/>
    <w:rsid w:val="0012055E"/>
    <w:rsid w:val="001942D0"/>
    <w:rsid w:val="0032514C"/>
    <w:rsid w:val="00355BCF"/>
    <w:rsid w:val="003A0237"/>
    <w:rsid w:val="003E5E0F"/>
    <w:rsid w:val="00533ACD"/>
    <w:rsid w:val="00551EC5"/>
    <w:rsid w:val="005F4047"/>
    <w:rsid w:val="00612357"/>
    <w:rsid w:val="006F22E4"/>
    <w:rsid w:val="00755D9E"/>
    <w:rsid w:val="00834AFB"/>
    <w:rsid w:val="00877B16"/>
    <w:rsid w:val="00A4499D"/>
    <w:rsid w:val="00B75007"/>
    <w:rsid w:val="00B927F7"/>
    <w:rsid w:val="00BF67AF"/>
    <w:rsid w:val="00C15E68"/>
    <w:rsid w:val="00C5450D"/>
    <w:rsid w:val="00C678A5"/>
    <w:rsid w:val="00DF0501"/>
    <w:rsid w:val="00DF19A4"/>
    <w:rsid w:val="00E05261"/>
    <w:rsid w:val="00EE7108"/>
    <w:rsid w:val="00F0255D"/>
    <w:rsid w:val="00F066E3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6E3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8A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F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7AF"/>
  </w:style>
  <w:style w:type="character" w:customStyle="1" w:styleId="10">
    <w:name w:val="Заголовок 1 Знак"/>
    <w:basedOn w:val="a0"/>
    <w:link w:val="1"/>
    <w:rsid w:val="00F066E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6E3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8A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F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7AF"/>
  </w:style>
  <w:style w:type="character" w:customStyle="1" w:styleId="10">
    <w:name w:val="Заголовок 1 Знак"/>
    <w:basedOn w:val="a0"/>
    <w:link w:val="1"/>
    <w:rsid w:val="00F066E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2018-05-04T04:39:00Z</cp:lastPrinted>
  <dcterms:created xsi:type="dcterms:W3CDTF">2018-05-04T04:41:00Z</dcterms:created>
  <dcterms:modified xsi:type="dcterms:W3CDTF">2018-05-04T04:41:00Z</dcterms:modified>
</cp:coreProperties>
</file>